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A2" w:rsidRDefault="002914A2"/>
    <w:tbl>
      <w:tblPr>
        <w:tblStyle w:val="TableGrid"/>
        <w:tblW w:w="155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54"/>
        <w:gridCol w:w="4625"/>
        <w:gridCol w:w="4536"/>
        <w:gridCol w:w="4640"/>
      </w:tblGrid>
      <w:tr w:rsidR="0091189D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91189D" w:rsidRPr="0047202D" w:rsidRDefault="00E757B2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Year 6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91189D" w:rsidRPr="0047202D" w:rsidRDefault="00180C66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270018" w:rsidTr="0034730B">
        <w:trPr>
          <w:trHeight w:val="558"/>
        </w:trPr>
        <w:tc>
          <w:tcPr>
            <w:tcW w:w="1754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25" w:type="dxa"/>
            <w:shd w:val="clear" w:color="auto" w:fill="FFE599" w:themeFill="accent4" w:themeFillTint="66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Autumn </w:t>
            </w:r>
            <w:r w:rsidR="00E757B2">
              <w:rPr>
                <w:rFonts w:ascii="Candara" w:hAnsi="Candara"/>
                <w:sz w:val="32"/>
              </w:rPr>
              <w:t xml:space="preserve">2 </w:t>
            </w:r>
            <w:r w:rsidRPr="0047202D">
              <w:rPr>
                <w:rFonts w:ascii="Candara" w:hAnsi="Candara"/>
                <w:sz w:val="32"/>
              </w:rPr>
              <w:t>topic: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  <w:p w:rsidR="00E757B2" w:rsidRPr="0047202D" w:rsidRDefault="00E757B2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Evolution and inheritance.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Spring </w:t>
            </w:r>
            <w:r w:rsidR="00E757B2">
              <w:rPr>
                <w:rFonts w:ascii="Candara" w:hAnsi="Candara"/>
                <w:sz w:val="32"/>
              </w:rPr>
              <w:t xml:space="preserve">2 </w:t>
            </w:r>
            <w:r w:rsidRPr="0047202D">
              <w:rPr>
                <w:rFonts w:ascii="Candara" w:hAnsi="Candara"/>
                <w:sz w:val="32"/>
              </w:rPr>
              <w:t>Topic: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  <w:p w:rsidR="00E757B2" w:rsidRPr="0047202D" w:rsidRDefault="00E757B2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Electricity</w:t>
            </w:r>
          </w:p>
        </w:tc>
        <w:tc>
          <w:tcPr>
            <w:tcW w:w="4640" w:type="dxa"/>
            <w:shd w:val="clear" w:color="auto" w:fill="F7CAAC" w:themeFill="accent2" w:themeFillTint="66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Summer</w:t>
            </w:r>
            <w:r w:rsidR="00E757B2">
              <w:rPr>
                <w:rFonts w:ascii="Candara" w:hAnsi="Candara"/>
                <w:sz w:val="32"/>
              </w:rPr>
              <w:t xml:space="preserve"> 2</w:t>
            </w:r>
            <w:r w:rsidRPr="0047202D">
              <w:rPr>
                <w:rFonts w:ascii="Candara" w:hAnsi="Candara"/>
                <w:sz w:val="32"/>
              </w:rPr>
              <w:t xml:space="preserve"> topic: </w:t>
            </w:r>
          </w:p>
          <w:p w:rsidR="00E757B2" w:rsidRPr="0047202D" w:rsidRDefault="00E757B2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 xml:space="preserve">Living things and their habitats. </w:t>
            </w:r>
          </w:p>
        </w:tc>
      </w:tr>
      <w:tr w:rsidR="00D43808" w:rsidTr="00D97C0E">
        <w:trPr>
          <w:trHeight w:val="558"/>
        </w:trPr>
        <w:tc>
          <w:tcPr>
            <w:tcW w:w="15555" w:type="dxa"/>
            <w:gridSpan w:val="4"/>
            <w:shd w:val="clear" w:color="auto" w:fill="CCCCFF"/>
          </w:tcPr>
          <w:p w:rsidR="00D43808" w:rsidRPr="002254A8" w:rsidRDefault="00D43808" w:rsidP="00D43808">
            <w:pPr>
              <w:shd w:val="clear" w:color="auto" w:fill="FFFFFF"/>
              <w:spacing w:before="300" w:after="300"/>
              <w:rPr>
                <w:rFonts w:ascii="Arial" w:eastAsia="Times New Roman" w:hAnsi="Arial" w:cs="Arial"/>
                <w:b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b/>
                <w:color w:val="0B0C0C"/>
                <w:sz w:val="29"/>
                <w:szCs w:val="29"/>
                <w:lang w:eastAsia="en-GB"/>
              </w:rPr>
              <w:t>During years 5 and 6, pupils should be taught to use the following practical scientific methods, processes and skills through the teaching of the programme of study content:</w:t>
            </w:r>
          </w:p>
          <w:p w:rsidR="00D43808" w:rsidRPr="002254A8" w:rsidRDefault="00D43808" w:rsidP="00D4380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planning different types of scientific enquiries to answer questions, including recognising and controlling variables where necessary</w:t>
            </w:r>
          </w:p>
          <w:p w:rsidR="00D43808" w:rsidRPr="002254A8" w:rsidRDefault="00D43808" w:rsidP="00D4380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taking measurements, using a range of scientific equipment, with increasing accuracy and precision, taking repeat readings when appropriate</w:t>
            </w:r>
          </w:p>
          <w:p w:rsidR="00D43808" w:rsidRPr="002254A8" w:rsidRDefault="00D43808" w:rsidP="00D4380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recording data and results of increasing complexity using scientific diagrams and labels, classification keys, tables, scatter graphs, bar and line graphs</w:t>
            </w:r>
          </w:p>
          <w:p w:rsidR="00D43808" w:rsidRPr="002254A8" w:rsidRDefault="00D43808" w:rsidP="00D4380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using test results to make predictions to set up further comparative and fair tests</w:t>
            </w:r>
          </w:p>
          <w:p w:rsidR="00D43808" w:rsidRPr="002254A8" w:rsidRDefault="00D43808" w:rsidP="00D4380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D43808" w:rsidRPr="002254A8" w:rsidRDefault="00D43808" w:rsidP="00D4380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identifying scientific evidence that has been used to support or refute ideas or arguments</w:t>
            </w:r>
          </w:p>
          <w:p w:rsidR="00D43808" w:rsidRPr="0047202D" w:rsidRDefault="00D43808" w:rsidP="00D43808">
            <w:pPr>
              <w:rPr>
                <w:rFonts w:ascii="Candara" w:hAnsi="Candara"/>
                <w:sz w:val="32"/>
              </w:rPr>
            </w:pPr>
          </w:p>
        </w:tc>
      </w:tr>
      <w:tr w:rsidR="00D43808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D43808" w:rsidRPr="0047202D" w:rsidRDefault="00D43808" w:rsidP="00D4380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25" w:type="dxa"/>
          </w:tcPr>
          <w:p w:rsidR="00D43808" w:rsidRPr="00D43808" w:rsidRDefault="00D43808" w:rsidP="00D43808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D4380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recognise that living things have changed over time and that fossils provide information about living things that inhabited the Earth millions of years ago</w:t>
            </w:r>
          </w:p>
          <w:p w:rsidR="00D43808" w:rsidRPr="00D43808" w:rsidRDefault="00D43808" w:rsidP="00D43808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D4380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recognise that living things produce offspring of the same kind, but normally offspring vary and are not identical to their parents</w:t>
            </w:r>
          </w:p>
          <w:p w:rsidR="00D43808" w:rsidRPr="00D43808" w:rsidRDefault="00D43808" w:rsidP="00D43808">
            <w:pPr>
              <w:numPr>
                <w:ilvl w:val="0"/>
                <w:numId w:val="29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D4380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lastRenderedPageBreak/>
              <w:t>identify how animals and plants are adapted to suit their environment in different ways and that adaptation may lead to evolution</w:t>
            </w:r>
          </w:p>
          <w:p w:rsidR="00D43808" w:rsidRPr="007C26E6" w:rsidRDefault="00D43808" w:rsidP="00D43808">
            <w:pPr>
              <w:ind w:left="408"/>
              <w:rPr>
                <w:rFonts w:ascii="Candara" w:hAnsi="Candara"/>
                <w:sz w:val="32"/>
              </w:rPr>
            </w:pPr>
          </w:p>
        </w:tc>
        <w:tc>
          <w:tcPr>
            <w:tcW w:w="4536" w:type="dxa"/>
          </w:tcPr>
          <w:p w:rsidR="00D43808" w:rsidRPr="00D43808" w:rsidRDefault="00D43808" w:rsidP="00D43808">
            <w:pPr>
              <w:numPr>
                <w:ilvl w:val="0"/>
                <w:numId w:val="30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D4380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lastRenderedPageBreak/>
              <w:t>associate the brightness of a lamp or the volume of a buzzer with the number and voltage of cells used in the circuit</w:t>
            </w:r>
          </w:p>
          <w:p w:rsidR="00D43808" w:rsidRPr="00D43808" w:rsidRDefault="00D43808" w:rsidP="00D43808">
            <w:pPr>
              <w:numPr>
                <w:ilvl w:val="0"/>
                <w:numId w:val="30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D4380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compare and give reasons for variations in how components function, including the brightness of bulbs, the loudness of buzzers and the on/off position of switches</w:t>
            </w:r>
          </w:p>
          <w:p w:rsidR="00D43808" w:rsidRPr="00D43808" w:rsidRDefault="00D43808" w:rsidP="00D43808">
            <w:pPr>
              <w:numPr>
                <w:ilvl w:val="0"/>
                <w:numId w:val="30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D4380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lastRenderedPageBreak/>
              <w:t>use recognised symbols when representing a simple circuit in a diagram</w:t>
            </w:r>
          </w:p>
          <w:p w:rsidR="00D43808" w:rsidRPr="007C26E6" w:rsidRDefault="00D43808" w:rsidP="00D43808">
            <w:pPr>
              <w:ind w:left="408"/>
              <w:rPr>
                <w:rFonts w:ascii="Candara" w:hAnsi="Candara"/>
                <w:sz w:val="32"/>
              </w:rPr>
            </w:pPr>
          </w:p>
        </w:tc>
        <w:tc>
          <w:tcPr>
            <w:tcW w:w="4640" w:type="dxa"/>
          </w:tcPr>
          <w:p w:rsidR="00D43808" w:rsidRPr="003D3804" w:rsidRDefault="00D43808" w:rsidP="00D43808">
            <w:pPr>
              <w:numPr>
                <w:ilvl w:val="0"/>
                <w:numId w:val="28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lastRenderedPageBreak/>
              <w:t>D</w:t>
            </w:r>
            <w:r w:rsidRPr="003D3804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escribe how living things are classified into broad groups according to common observable characteristics and based on similarities and differences, including micro-organisms, plants and animals</w:t>
            </w:r>
          </w:p>
          <w:p w:rsidR="00D43808" w:rsidRPr="003D3804" w:rsidRDefault="00D43808" w:rsidP="00D43808">
            <w:pPr>
              <w:numPr>
                <w:ilvl w:val="0"/>
                <w:numId w:val="28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G</w:t>
            </w:r>
            <w:r w:rsidRPr="003D3804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ive reasons for classifying plants and animals based on specific characteristics</w:t>
            </w:r>
          </w:p>
          <w:p w:rsidR="00D43808" w:rsidRPr="007C26E6" w:rsidRDefault="00D43808" w:rsidP="00D43808">
            <w:pPr>
              <w:ind w:left="408"/>
              <w:rPr>
                <w:rFonts w:ascii="Candara" w:hAnsi="Candara"/>
                <w:sz w:val="32"/>
              </w:rPr>
            </w:pPr>
          </w:p>
        </w:tc>
      </w:tr>
      <w:tr w:rsidR="00D43808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D43808" w:rsidRDefault="00D43808" w:rsidP="00D4380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D43808" w:rsidRPr="0047202D" w:rsidRDefault="00D43808" w:rsidP="00D43808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25" w:type="dxa"/>
          </w:tcPr>
          <w:p w:rsidR="00D43808" w:rsidRPr="00C3290E" w:rsidRDefault="00D43808" w:rsidP="00D4380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536" w:type="dxa"/>
          </w:tcPr>
          <w:p w:rsidR="00D43808" w:rsidRPr="00C3290E" w:rsidRDefault="00D43808" w:rsidP="00D4380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40" w:type="dxa"/>
          </w:tcPr>
          <w:p w:rsidR="00D43808" w:rsidRPr="00C3290E" w:rsidRDefault="00D43808" w:rsidP="00D43808">
            <w:pPr>
              <w:rPr>
                <w:rFonts w:ascii="Arial" w:hAnsi="Arial" w:cs="Arial"/>
                <w:sz w:val="28"/>
              </w:rPr>
            </w:pPr>
          </w:p>
        </w:tc>
      </w:tr>
      <w:tr w:rsidR="00D43808" w:rsidTr="009B08C8">
        <w:trPr>
          <w:trHeight w:val="3523"/>
        </w:trPr>
        <w:tc>
          <w:tcPr>
            <w:tcW w:w="1754" w:type="dxa"/>
            <w:shd w:val="clear" w:color="auto" w:fill="CCCCFF"/>
          </w:tcPr>
          <w:p w:rsidR="00D43808" w:rsidRPr="0047202D" w:rsidRDefault="00383AC1" w:rsidP="00D4380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Knowledge statement</w:t>
            </w:r>
          </w:p>
        </w:tc>
        <w:tc>
          <w:tcPr>
            <w:tcW w:w="4625" w:type="dxa"/>
          </w:tcPr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Explain the scientific concept of inheritance.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Demonstrate an understanding of the scientific meaning of adaption.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Identify the key ideas of the theory of evolution.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Identify evidence of evolution from fossil records.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Understand how human beings have evolved.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>Be able to explain how adaptions can result in both advantages and disadvantages</w:t>
            </w:r>
            <w:r w:rsidR="001607DC" w:rsidRPr="00C3290E">
              <w:rPr>
                <w:rFonts w:ascii="Arial" w:hAnsi="Arial" w:cs="Arial"/>
                <w:sz w:val="28"/>
              </w:rPr>
              <w:t xml:space="preserve">. </w:t>
            </w:r>
          </w:p>
          <w:p w:rsidR="001607DC" w:rsidRPr="00C3290E" w:rsidRDefault="001607DC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I can explain how human intervention affects evolution. </w:t>
            </w:r>
          </w:p>
        </w:tc>
        <w:tc>
          <w:tcPr>
            <w:tcW w:w="4536" w:type="dxa"/>
          </w:tcPr>
          <w:p w:rsidR="00D43808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Explain the importance of the major discoveries in electricity.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Observe and explain the effects of differing volts in a circuit.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Understand variations in how components function.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Conduct an investigation.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>Be able to re</w:t>
            </w:r>
            <w:r w:rsidR="00383AC1">
              <w:rPr>
                <w:rFonts w:ascii="Arial" w:hAnsi="Arial" w:cs="Arial"/>
                <w:sz w:val="28"/>
              </w:rPr>
              <w:t xml:space="preserve">cord my data and report my </w:t>
            </w:r>
            <w:r w:rsidRPr="00C3290E">
              <w:rPr>
                <w:rFonts w:ascii="Arial" w:hAnsi="Arial" w:cs="Arial"/>
                <w:sz w:val="28"/>
              </w:rPr>
              <w:t xml:space="preserve">findings.  </w:t>
            </w:r>
          </w:p>
          <w:p w:rsidR="00D46432" w:rsidRPr="00C3290E" w:rsidRDefault="00D46432" w:rsidP="00D4643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>To know what will make a bulb brighter or a buzzer louder.</w:t>
            </w:r>
          </w:p>
        </w:tc>
        <w:tc>
          <w:tcPr>
            <w:tcW w:w="4640" w:type="dxa"/>
          </w:tcPr>
          <w:p w:rsidR="00D43808" w:rsidRPr="00C3290E" w:rsidRDefault="00D43808" w:rsidP="00D4380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Be able to give reasons for classifying animals based on their similarities and differences. </w:t>
            </w:r>
          </w:p>
          <w:p w:rsidR="00D43808" w:rsidRPr="00C3290E" w:rsidRDefault="00D43808" w:rsidP="00D4380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>Describe how</w:t>
            </w:r>
            <w:r w:rsidR="0047341B">
              <w:rPr>
                <w:rFonts w:ascii="Arial" w:hAnsi="Arial" w:cs="Arial"/>
                <w:sz w:val="28"/>
              </w:rPr>
              <w:t xml:space="preserve"> and why</w:t>
            </w:r>
            <w:bookmarkStart w:id="0" w:name="_GoBack"/>
            <w:bookmarkEnd w:id="0"/>
            <w:r w:rsidRPr="00C3290E">
              <w:rPr>
                <w:rFonts w:ascii="Arial" w:hAnsi="Arial" w:cs="Arial"/>
                <w:sz w:val="28"/>
              </w:rPr>
              <w:t xml:space="preserve"> living things are classified into groups. </w:t>
            </w:r>
          </w:p>
          <w:p w:rsidR="00D43808" w:rsidRPr="00C3290E" w:rsidRDefault="00D43808" w:rsidP="00D4380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>Be able to identify the characteristics of different types of animals.</w:t>
            </w:r>
          </w:p>
          <w:p w:rsidR="00D43808" w:rsidRPr="00C3290E" w:rsidRDefault="00D43808" w:rsidP="00D4380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Be able to classify a creature based on its characteristics. </w:t>
            </w:r>
          </w:p>
          <w:p w:rsidR="00D43808" w:rsidRPr="00C3290E" w:rsidRDefault="00D43808" w:rsidP="00D4380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Describe and investigate helpful and harmful microorganisms. </w:t>
            </w:r>
          </w:p>
          <w:p w:rsidR="00D43808" w:rsidRPr="00C3290E" w:rsidRDefault="00D43808" w:rsidP="00D4380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>Be able to identify the characteristics of different types of microorganisms.</w:t>
            </w:r>
          </w:p>
          <w:p w:rsidR="00D43808" w:rsidRPr="00C3290E" w:rsidRDefault="00D43808" w:rsidP="00D4380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Be able to classify organisms found in my local habitat. </w:t>
            </w:r>
          </w:p>
          <w:p w:rsidR="00D43808" w:rsidRPr="00C3290E" w:rsidRDefault="00D43808" w:rsidP="00D4380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Explain the classification of organisms found in my local habitat.   </w:t>
            </w:r>
          </w:p>
        </w:tc>
      </w:tr>
      <w:tr w:rsidR="00D43808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D43808" w:rsidRPr="0047202D" w:rsidRDefault="00D43808" w:rsidP="00D4380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lastRenderedPageBreak/>
              <w:t>Vocabulary</w:t>
            </w:r>
          </w:p>
        </w:tc>
        <w:tc>
          <w:tcPr>
            <w:tcW w:w="4625" w:type="dxa"/>
          </w:tcPr>
          <w:p w:rsidR="00D43808" w:rsidRPr="00C3290E" w:rsidRDefault="001607DC" w:rsidP="00D43808">
            <w:p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Offspring, inheritance, variations, characteristics, adaption, habitat, environment, evolution, natural selection, fossil, adaptive traits, inherited traits. </w:t>
            </w:r>
          </w:p>
        </w:tc>
        <w:tc>
          <w:tcPr>
            <w:tcW w:w="4536" w:type="dxa"/>
          </w:tcPr>
          <w:p w:rsidR="00D43808" w:rsidRPr="00C3290E" w:rsidRDefault="00D46432" w:rsidP="00D43808">
            <w:p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>Circuit, symbol, cell/battery, current, voltage, resistance, electrons, amps</w:t>
            </w:r>
          </w:p>
        </w:tc>
        <w:tc>
          <w:tcPr>
            <w:tcW w:w="4640" w:type="dxa"/>
          </w:tcPr>
          <w:p w:rsidR="00D43808" w:rsidRPr="00C3290E" w:rsidRDefault="00D43808" w:rsidP="00D43808">
            <w:pPr>
              <w:rPr>
                <w:rFonts w:ascii="Arial" w:hAnsi="Arial" w:cs="Arial"/>
                <w:sz w:val="28"/>
              </w:rPr>
            </w:pPr>
            <w:r w:rsidRPr="00C3290E">
              <w:rPr>
                <w:rFonts w:ascii="Arial" w:hAnsi="Arial" w:cs="Arial"/>
                <w:sz w:val="28"/>
              </w:rPr>
              <w:t xml:space="preserve">Characteristics, classify, taxonomist, key, bacteria, microorganisms, microscope, species. </w:t>
            </w:r>
          </w:p>
        </w:tc>
      </w:tr>
      <w:tr w:rsidR="00D43808" w:rsidTr="009B08C8">
        <w:trPr>
          <w:trHeight w:val="768"/>
        </w:trPr>
        <w:tc>
          <w:tcPr>
            <w:tcW w:w="1754" w:type="dxa"/>
            <w:shd w:val="clear" w:color="auto" w:fill="CCCCFF"/>
          </w:tcPr>
          <w:p w:rsidR="00D43808" w:rsidRPr="004029A5" w:rsidRDefault="00D43808" w:rsidP="00D43808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</w:tc>
        <w:tc>
          <w:tcPr>
            <w:tcW w:w="4625" w:type="dxa"/>
          </w:tcPr>
          <w:p w:rsidR="00D43808" w:rsidRPr="00045075" w:rsidRDefault="00D43808" w:rsidP="00D4380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36" w:type="dxa"/>
          </w:tcPr>
          <w:p w:rsidR="00D43808" w:rsidRPr="00045075" w:rsidRDefault="00D43808" w:rsidP="00D4380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40" w:type="dxa"/>
          </w:tcPr>
          <w:p w:rsidR="00D43808" w:rsidRPr="00045075" w:rsidRDefault="00D43808" w:rsidP="00D43808">
            <w:pPr>
              <w:rPr>
                <w:rFonts w:ascii="Candara" w:hAnsi="Candara"/>
                <w:sz w:val="24"/>
              </w:rPr>
            </w:pPr>
          </w:p>
        </w:tc>
      </w:tr>
    </w:tbl>
    <w:p w:rsidR="002914A2" w:rsidRDefault="002914A2"/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2426"/>
        <w:gridCol w:w="4372"/>
        <w:gridCol w:w="4342"/>
        <w:gridCol w:w="4415"/>
      </w:tblGrid>
      <w:tr w:rsidR="0091189D" w:rsidTr="002254A8">
        <w:trPr>
          <w:trHeight w:val="552"/>
        </w:trPr>
        <w:tc>
          <w:tcPr>
            <w:tcW w:w="2515" w:type="dxa"/>
            <w:shd w:val="clear" w:color="auto" w:fill="CCCCFF"/>
          </w:tcPr>
          <w:p w:rsidR="0091189D" w:rsidRPr="0047202D" w:rsidRDefault="0091189D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Year 6</w:t>
            </w:r>
          </w:p>
        </w:tc>
        <w:tc>
          <w:tcPr>
            <w:tcW w:w="13040" w:type="dxa"/>
            <w:gridSpan w:val="3"/>
            <w:shd w:val="clear" w:color="auto" w:fill="CCCCFF"/>
          </w:tcPr>
          <w:p w:rsidR="0091189D" w:rsidRPr="0047202D" w:rsidRDefault="00180C66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76122D" w:rsidTr="005F6DB5">
        <w:trPr>
          <w:trHeight w:val="558"/>
        </w:trPr>
        <w:tc>
          <w:tcPr>
            <w:tcW w:w="1754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E757B2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</w:t>
            </w:r>
            <w:r w:rsidR="00E757B2">
              <w:rPr>
                <w:rFonts w:ascii="Candara" w:hAnsi="Candara"/>
                <w:sz w:val="32"/>
              </w:rPr>
              <w:t xml:space="preserve"> 1</w:t>
            </w:r>
            <w:r w:rsidRPr="0047202D">
              <w:rPr>
                <w:rFonts w:ascii="Candara" w:hAnsi="Candara"/>
                <w:sz w:val="32"/>
              </w:rPr>
              <w:t xml:space="preserve"> topic:</w:t>
            </w:r>
          </w:p>
          <w:p w:rsidR="00270018" w:rsidRPr="0047202D" w:rsidRDefault="00E757B2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Animals including humans.</w:t>
            </w:r>
            <w:r w:rsidR="00270018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Spring </w:t>
            </w:r>
            <w:r w:rsidR="00E757B2">
              <w:rPr>
                <w:rFonts w:ascii="Candara" w:hAnsi="Candara"/>
                <w:sz w:val="32"/>
              </w:rPr>
              <w:t xml:space="preserve">1 </w:t>
            </w:r>
            <w:r w:rsidRPr="0047202D">
              <w:rPr>
                <w:rFonts w:ascii="Candara" w:hAnsi="Candara"/>
                <w:sz w:val="32"/>
              </w:rPr>
              <w:t>Topic: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  <w:p w:rsidR="00E757B2" w:rsidRPr="0047202D" w:rsidRDefault="00E757B2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Light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</w:t>
            </w:r>
            <w:r w:rsidR="00E757B2">
              <w:rPr>
                <w:rFonts w:ascii="Candara" w:hAnsi="Candara"/>
                <w:sz w:val="32"/>
              </w:rPr>
              <w:t xml:space="preserve">1 </w:t>
            </w:r>
            <w:r w:rsidRPr="0047202D">
              <w:rPr>
                <w:rFonts w:ascii="Candara" w:hAnsi="Candara"/>
                <w:sz w:val="32"/>
              </w:rPr>
              <w:t xml:space="preserve">topic: </w:t>
            </w:r>
          </w:p>
          <w:p w:rsidR="00E757B2" w:rsidRPr="0047202D" w:rsidRDefault="00E757B2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Living things and their habitats.</w:t>
            </w:r>
          </w:p>
        </w:tc>
      </w:tr>
      <w:tr w:rsidR="002254A8" w:rsidTr="002862F9">
        <w:trPr>
          <w:trHeight w:val="558"/>
        </w:trPr>
        <w:tc>
          <w:tcPr>
            <w:tcW w:w="15555" w:type="dxa"/>
            <w:gridSpan w:val="4"/>
            <w:shd w:val="clear" w:color="auto" w:fill="CCCCFF"/>
          </w:tcPr>
          <w:p w:rsidR="002254A8" w:rsidRPr="002254A8" w:rsidRDefault="002254A8" w:rsidP="002254A8">
            <w:pPr>
              <w:shd w:val="clear" w:color="auto" w:fill="FFFFFF"/>
              <w:spacing w:before="300" w:after="300"/>
              <w:rPr>
                <w:rFonts w:ascii="Arial" w:eastAsia="Times New Roman" w:hAnsi="Arial" w:cs="Arial"/>
                <w:b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b/>
                <w:color w:val="0B0C0C"/>
                <w:sz w:val="29"/>
                <w:szCs w:val="29"/>
                <w:lang w:eastAsia="en-GB"/>
              </w:rPr>
              <w:t>During years 5 and 6, pupils should be taught to use the following practical scientific methods, processes and skills through the teaching of the programme of study content:</w:t>
            </w:r>
          </w:p>
          <w:p w:rsidR="002254A8" w:rsidRPr="002254A8" w:rsidRDefault="002254A8" w:rsidP="002254A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planning different types of scientific enquiries to answer questions, including recognising and controlling variables where necessary</w:t>
            </w:r>
          </w:p>
          <w:p w:rsidR="002254A8" w:rsidRPr="002254A8" w:rsidRDefault="002254A8" w:rsidP="002254A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taking measurements, using a range of scientific equipment, with increasing accuracy and precision, taking repeat readings when appropriate</w:t>
            </w:r>
          </w:p>
          <w:p w:rsidR="002254A8" w:rsidRPr="002254A8" w:rsidRDefault="002254A8" w:rsidP="002254A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recording data and results of increasing complexity using scientific diagrams and labels, classification keys, tables, scatter graphs, bar and line graphs</w:t>
            </w:r>
          </w:p>
          <w:p w:rsidR="002254A8" w:rsidRPr="002254A8" w:rsidRDefault="002254A8" w:rsidP="002254A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using test results to make predictions to set up further comparative and fair tests</w:t>
            </w:r>
          </w:p>
          <w:p w:rsidR="002254A8" w:rsidRPr="002254A8" w:rsidRDefault="002254A8" w:rsidP="002254A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2254A8" w:rsidRPr="002254A8" w:rsidRDefault="002254A8" w:rsidP="002254A8">
            <w:pPr>
              <w:numPr>
                <w:ilvl w:val="0"/>
                <w:numId w:val="25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identifying scientific evidence that has been used to support or refute ideas or arguments</w:t>
            </w:r>
          </w:p>
          <w:p w:rsidR="002254A8" w:rsidRPr="0047202D" w:rsidRDefault="002254A8" w:rsidP="00270018">
            <w:pPr>
              <w:rPr>
                <w:rFonts w:ascii="Candara" w:hAnsi="Candara"/>
                <w:sz w:val="32"/>
              </w:rPr>
            </w:pPr>
          </w:p>
        </w:tc>
      </w:tr>
      <w:tr w:rsidR="0076122D" w:rsidTr="002254A8">
        <w:trPr>
          <w:trHeight w:val="1765"/>
        </w:trPr>
        <w:tc>
          <w:tcPr>
            <w:tcW w:w="2515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lastRenderedPageBreak/>
              <w:t>National curriculum statements</w:t>
            </w:r>
          </w:p>
        </w:tc>
        <w:tc>
          <w:tcPr>
            <w:tcW w:w="4357" w:type="dxa"/>
          </w:tcPr>
          <w:p w:rsidR="002254A8" w:rsidRPr="002254A8" w:rsidRDefault="002254A8" w:rsidP="002254A8">
            <w:pPr>
              <w:numPr>
                <w:ilvl w:val="0"/>
                <w:numId w:val="26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identify and name the main parts of the human circulatory system, and describe the functions of the heart, blood vessels and blood</w:t>
            </w:r>
          </w:p>
          <w:p w:rsidR="002254A8" w:rsidRPr="002254A8" w:rsidRDefault="002254A8" w:rsidP="002254A8">
            <w:pPr>
              <w:numPr>
                <w:ilvl w:val="0"/>
                <w:numId w:val="26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recognise the impact of diet, exercise, drugs and lifestyle on the way their bodies function</w:t>
            </w:r>
          </w:p>
          <w:p w:rsidR="002254A8" w:rsidRPr="002254A8" w:rsidRDefault="002254A8" w:rsidP="002254A8">
            <w:pPr>
              <w:numPr>
                <w:ilvl w:val="0"/>
                <w:numId w:val="26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describe the ways in which nutrients and water are transported within animals, including humans</w:t>
            </w:r>
          </w:p>
          <w:p w:rsidR="00270018" w:rsidRPr="00FA0B98" w:rsidRDefault="00270018" w:rsidP="00270018">
            <w:pPr>
              <w:ind w:left="4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8" w:type="dxa"/>
          </w:tcPr>
          <w:p w:rsidR="002254A8" w:rsidRPr="002254A8" w:rsidRDefault="002254A8" w:rsidP="002254A8">
            <w:pPr>
              <w:numPr>
                <w:ilvl w:val="0"/>
                <w:numId w:val="27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recognise that light appears to travel in straight lines</w:t>
            </w:r>
          </w:p>
          <w:p w:rsidR="002254A8" w:rsidRPr="002254A8" w:rsidRDefault="002254A8" w:rsidP="002254A8">
            <w:pPr>
              <w:numPr>
                <w:ilvl w:val="0"/>
                <w:numId w:val="27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use the idea that light travels in straight lines to explain that objects are seen because they give out or reflect light into the eye</w:t>
            </w:r>
          </w:p>
          <w:p w:rsidR="002254A8" w:rsidRPr="002254A8" w:rsidRDefault="002254A8" w:rsidP="002254A8">
            <w:pPr>
              <w:numPr>
                <w:ilvl w:val="0"/>
                <w:numId w:val="27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explain that we see things because light travels from light sources to our eyes or from light sources to objects and then to our eyes</w:t>
            </w:r>
          </w:p>
          <w:p w:rsidR="002254A8" w:rsidRPr="002254A8" w:rsidRDefault="002254A8" w:rsidP="002254A8">
            <w:pPr>
              <w:numPr>
                <w:ilvl w:val="0"/>
                <w:numId w:val="27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</w:pPr>
            <w:r w:rsidRPr="002254A8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use the idea that light travels in straight lines to explain why shadows have the same shape as the objects that cast them</w:t>
            </w:r>
          </w:p>
          <w:p w:rsidR="00270018" w:rsidRPr="00FA0B98" w:rsidRDefault="00270018" w:rsidP="00270018">
            <w:pPr>
              <w:ind w:left="4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</w:tcPr>
          <w:p w:rsidR="003D3804" w:rsidRPr="003D3804" w:rsidRDefault="0076122D" w:rsidP="003D3804">
            <w:pPr>
              <w:numPr>
                <w:ilvl w:val="0"/>
                <w:numId w:val="28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</w:pPr>
            <w:r w:rsidRPr="00FA0B98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D</w:t>
            </w:r>
            <w:r w:rsidR="003D3804" w:rsidRPr="003D3804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escribe how living things are classified into broad groups according to common observable characteristics and based on similarities and differences, including micro-organisms, plants and animals</w:t>
            </w:r>
          </w:p>
          <w:p w:rsidR="003D3804" w:rsidRPr="003D3804" w:rsidRDefault="0076122D" w:rsidP="003D3804">
            <w:pPr>
              <w:numPr>
                <w:ilvl w:val="0"/>
                <w:numId w:val="28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</w:pPr>
            <w:r w:rsidRPr="00FA0B98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G</w:t>
            </w:r>
            <w:r w:rsidR="003D3804" w:rsidRPr="003D3804">
              <w:rPr>
                <w:rFonts w:ascii="Arial" w:eastAsia="Times New Roman" w:hAnsi="Arial" w:cs="Arial"/>
                <w:color w:val="0B0C0C"/>
                <w:sz w:val="28"/>
                <w:szCs w:val="28"/>
                <w:lang w:eastAsia="en-GB"/>
              </w:rPr>
              <w:t>ive reasons for classifying plants and animals based on specific characteristics</w:t>
            </w:r>
          </w:p>
          <w:p w:rsidR="00270018" w:rsidRPr="00FA0B98" w:rsidRDefault="00270018" w:rsidP="00270018">
            <w:pPr>
              <w:ind w:left="4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122D" w:rsidTr="002254A8">
        <w:trPr>
          <w:trHeight w:val="762"/>
        </w:trPr>
        <w:tc>
          <w:tcPr>
            <w:tcW w:w="2515" w:type="dxa"/>
            <w:shd w:val="clear" w:color="auto" w:fill="CCCCFF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357" w:type="dxa"/>
          </w:tcPr>
          <w:p w:rsidR="00270018" w:rsidRPr="00FA0B98" w:rsidRDefault="00270018" w:rsidP="002700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8" w:type="dxa"/>
          </w:tcPr>
          <w:p w:rsidR="00270018" w:rsidRPr="00FA0B98" w:rsidRDefault="00270018" w:rsidP="002700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</w:tcPr>
          <w:p w:rsidR="00270018" w:rsidRPr="00FA0B98" w:rsidRDefault="00270018" w:rsidP="002700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122D" w:rsidTr="002254A8">
        <w:trPr>
          <w:trHeight w:val="4110"/>
        </w:trPr>
        <w:tc>
          <w:tcPr>
            <w:tcW w:w="2515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357" w:type="dxa"/>
          </w:tcPr>
          <w:p w:rsidR="002254A8" w:rsidRPr="00FA0B98" w:rsidRDefault="002254A8" w:rsidP="002254A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A0B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To know the three main parts of the circulatory system and describe the job of the heart. </w:t>
            </w:r>
          </w:p>
          <w:p w:rsidR="002254A8" w:rsidRPr="00FA0B98" w:rsidRDefault="002254A8" w:rsidP="002254A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A0B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To describe the important jobs of the blood vessels and blood. </w:t>
            </w:r>
          </w:p>
          <w:p w:rsidR="002254A8" w:rsidRPr="00FA0B98" w:rsidRDefault="002254A8" w:rsidP="002254A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A0B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To be able to describe the importance of exercise and how it affects the heart. </w:t>
            </w:r>
          </w:p>
          <w:p w:rsidR="002254A8" w:rsidRPr="00FA0B98" w:rsidRDefault="002254A8" w:rsidP="002254A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A0B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To be able to plan a scientific enquiry. </w:t>
            </w:r>
          </w:p>
          <w:p w:rsidR="002254A8" w:rsidRPr="00FA0B98" w:rsidRDefault="002254A8" w:rsidP="002254A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A0B98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 xml:space="preserve">To be able to record, report and present results appropriately. </w:t>
            </w:r>
          </w:p>
          <w:p w:rsidR="002254A8" w:rsidRPr="00FA0B98" w:rsidRDefault="002254A8" w:rsidP="002254A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A0B98">
              <w:rPr>
                <w:rFonts w:ascii="Arial" w:hAnsi="Arial" w:cs="Arial"/>
                <w:color w:val="000000" w:themeColor="text1"/>
                <w:sz w:val="28"/>
                <w:szCs w:val="28"/>
              </w:rPr>
              <w:t>To understand that regular exercise is important for a healthy body.</w:t>
            </w:r>
          </w:p>
          <w:p w:rsidR="002254A8" w:rsidRPr="00FA0B98" w:rsidRDefault="002254A8" w:rsidP="002254A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A0B98">
              <w:rPr>
                <w:rFonts w:ascii="Arial" w:hAnsi="Arial" w:cs="Arial"/>
                <w:color w:val="000000" w:themeColor="text1"/>
                <w:sz w:val="28"/>
                <w:szCs w:val="28"/>
              </w:rPr>
              <w:t>To be able to explain how diet and exercise affect the body.</w:t>
            </w:r>
          </w:p>
          <w:p w:rsidR="002254A8" w:rsidRPr="00FA0B98" w:rsidRDefault="002254A8" w:rsidP="002254A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A0B98">
              <w:rPr>
                <w:rFonts w:ascii="Arial" w:hAnsi="Arial" w:cs="Arial"/>
                <w:color w:val="000000" w:themeColor="text1"/>
                <w:sz w:val="28"/>
                <w:szCs w:val="28"/>
              </w:rPr>
              <w:t>To be able to recognise the impact of drugs and alcohol on the way bodies                  function.</w:t>
            </w:r>
          </w:p>
          <w:p w:rsidR="00270018" w:rsidRPr="00FA0B98" w:rsidRDefault="00270018" w:rsidP="00270018">
            <w:pPr>
              <w:pStyle w:val="ListParagraph"/>
              <w:numPr>
                <w:ilvl w:val="0"/>
                <w:numId w:val="2"/>
              </w:numPr>
              <w:ind w:left="4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328" w:type="dxa"/>
          </w:tcPr>
          <w:p w:rsidR="00113F0C" w:rsidRPr="00FA0B98" w:rsidRDefault="00113F0C" w:rsidP="00113F0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lastRenderedPageBreak/>
              <w:t xml:space="preserve">To be able to explain that light travels in straight lines from light sources to our eyes, and from light sources to objects and then to our eyes. </w:t>
            </w:r>
          </w:p>
          <w:p w:rsidR="00113F0C" w:rsidRPr="00FA0B98" w:rsidRDefault="00113F0C" w:rsidP="00113F0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Understand how mirrors reflect light, and how they can help us see objects. </w:t>
            </w:r>
          </w:p>
          <w:p w:rsidR="00113F0C" w:rsidRPr="00FA0B98" w:rsidRDefault="00113F0C" w:rsidP="00113F0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>Be able to investigate how refraction changes the direction in which light travels.</w:t>
            </w:r>
          </w:p>
          <w:p w:rsidR="00113F0C" w:rsidRPr="00FA0B98" w:rsidRDefault="00113F0C" w:rsidP="00113F0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lastRenderedPageBreak/>
              <w:t xml:space="preserve">Be able to use a prism to show how it changes a ray of light. </w:t>
            </w:r>
          </w:p>
          <w:p w:rsidR="00113F0C" w:rsidRPr="00FA0B98" w:rsidRDefault="003D3804" w:rsidP="00113F0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Understand how light enables us to see colours. </w:t>
            </w:r>
          </w:p>
          <w:p w:rsidR="003D3804" w:rsidRPr="00FA0B98" w:rsidRDefault="003D3804" w:rsidP="00113F0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Be able to explain why shadows have the same shape as the object that casts them. </w:t>
            </w:r>
          </w:p>
        </w:tc>
        <w:tc>
          <w:tcPr>
            <w:tcW w:w="4355" w:type="dxa"/>
          </w:tcPr>
          <w:p w:rsidR="00270018" w:rsidRPr="00FA0B98" w:rsidRDefault="0076122D" w:rsidP="007612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lastRenderedPageBreak/>
              <w:t xml:space="preserve">Be able to give reasons for classifying animals based on their similarities and differences. </w:t>
            </w:r>
          </w:p>
          <w:p w:rsidR="0076122D" w:rsidRPr="00FA0B98" w:rsidRDefault="0076122D" w:rsidP="007612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>D</w:t>
            </w:r>
            <w:r w:rsidR="004864A9" w:rsidRPr="00FA0B98">
              <w:rPr>
                <w:rFonts w:ascii="Arial" w:hAnsi="Arial" w:cs="Arial"/>
                <w:sz w:val="28"/>
                <w:szCs w:val="28"/>
              </w:rPr>
              <w:t xml:space="preserve">escribe how living things are </w:t>
            </w:r>
            <w:r w:rsidRPr="00FA0B98">
              <w:rPr>
                <w:rFonts w:ascii="Arial" w:hAnsi="Arial" w:cs="Arial"/>
                <w:sz w:val="28"/>
                <w:szCs w:val="28"/>
              </w:rPr>
              <w:t xml:space="preserve">classified into groups. </w:t>
            </w:r>
          </w:p>
          <w:p w:rsidR="0076122D" w:rsidRPr="00FA0B98" w:rsidRDefault="0076122D" w:rsidP="007612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>Be able to identify the characteristics of different types of animals.</w:t>
            </w:r>
          </w:p>
          <w:p w:rsidR="0076122D" w:rsidRPr="00FA0B98" w:rsidRDefault="0076122D" w:rsidP="007612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Be able to classify a creature based on its characteristics. </w:t>
            </w:r>
          </w:p>
          <w:p w:rsidR="0076122D" w:rsidRPr="00FA0B98" w:rsidRDefault="0076122D" w:rsidP="007612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lastRenderedPageBreak/>
              <w:t xml:space="preserve">Describe and investigate helpful and harmful microorganisms. </w:t>
            </w:r>
          </w:p>
          <w:p w:rsidR="004864A9" w:rsidRPr="00FA0B98" w:rsidRDefault="0076122D" w:rsidP="007612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Be able to identify the </w:t>
            </w:r>
            <w:r w:rsidR="004864A9" w:rsidRPr="00FA0B98">
              <w:rPr>
                <w:rFonts w:ascii="Arial" w:hAnsi="Arial" w:cs="Arial"/>
                <w:sz w:val="28"/>
                <w:szCs w:val="28"/>
              </w:rPr>
              <w:t>characteristics of different types of microorganisms.</w:t>
            </w:r>
          </w:p>
          <w:p w:rsidR="004864A9" w:rsidRPr="00FA0B98" w:rsidRDefault="004864A9" w:rsidP="007612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Be able to classify organisms found in my local habitat. </w:t>
            </w:r>
          </w:p>
          <w:p w:rsidR="0076122D" w:rsidRPr="00FA0B98" w:rsidRDefault="004864A9" w:rsidP="007612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Explain the classification of organisms found in my local habitat.  </w:t>
            </w:r>
            <w:r w:rsidR="0076122D" w:rsidRPr="00FA0B9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6122D" w:rsidTr="002254A8">
        <w:trPr>
          <w:trHeight w:val="1132"/>
        </w:trPr>
        <w:tc>
          <w:tcPr>
            <w:tcW w:w="2515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lastRenderedPageBreak/>
              <w:t>Vocabulary</w:t>
            </w:r>
          </w:p>
        </w:tc>
        <w:tc>
          <w:tcPr>
            <w:tcW w:w="4357" w:type="dxa"/>
          </w:tcPr>
          <w:p w:rsidR="00270018" w:rsidRPr="00FA0B98" w:rsidRDefault="002254A8" w:rsidP="00270018">
            <w:p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Circulatory system, heart, blood vessels, oxygenated blood, deoxygenated blood. </w:t>
            </w:r>
          </w:p>
        </w:tc>
        <w:tc>
          <w:tcPr>
            <w:tcW w:w="4328" w:type="dxa"/>
          </w:tcPr>
          <w:p w:rsidR="00270018" w:rsidRPr="00FA0B98" w:rsidRDefault="003D3804" w:rsidP="00270018">
            <w:p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Light, light source, reflection, incident ray, reflected ray, the law of reflection, refraction. </w:t>
            </w:r>
          </w:p>
        </w:tc>
        <w:tc>
          <w:tcPr>
            <w:tcW w:w="4355" w:type="dxa"/>
          </w:tcPr>
          <w:p w:rsidR="00270018" w:rsidRPr="00FA0B98" w:rsidRDefault="004864A9" w:rsidP="00270018">
            <w:pPr>
              <w:rPr>
                <w:rFonts w:ascii="Arial" w:hAnsi="Arial" w:cs="Arial"/>
                <w:sz w:val="28"/>
                <w:szCs w:val="28"/>
              </w:rPr>
            </w:pPr>
            <w:r w:rsidRPr="00FA0B98">
              <w:rPr>
                <w:rFonts w:ascii="Arial" w:hAnsi="Arial" w:cs="Arial"/>
                <w:sz w:val="28"/>
                <w:szCs w:val="28"/>
              </w:rPr>
              <w:t xml:space="preserve">Characteristics, classify, taxonomist, key, bacteria, microorganisms, microscope, species. </w:t>
            </w:r>
          </w:p>
        </w:tc>
      </w:tr>
      <w:tr w:rsidR="0076122D" w:rsidTr="002254A8">
        <w:trPr>
          <w:trHeight w:val="1074"/>
        </w:trPr>
        <w:tc>
          <w:tcPr>
            <w:tcW w:w="2515" w:type="dxa"/>
            <w:shd w:val="clear" w:color="auto" w:fill="CCCCFF"/>
          </w:tcPr>
          <w:p w:rsidR="00270018" w:rsidRPr="004029A5" w:rsidRDefault="00270018" w:rsidP="00270018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270018" w:rsidRPr="004029A5" w:rsidRDefault="00270018" w:rsidP="00270018">
            <w:pPr>
              <w:rPr>
                <w:rFonts w:ascii="Candara" w:hAnsi="Candara"/>
              </w:rPr>
            </w:pPr>
          </w:p>
        </w:tc>
        <w:tc>
          <w:tcPr>
            <w:tcW w:w="4357" w:type="dxa"/>
          </w:tcPr>
          <w:p w:rsidR="00270018" w:rsidRPr="00045075" w:rsidRDefault="00270018" w:rsidP="0027001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328" w:type="dxa"/>
          </w:tcPr>
          <w:p w:rsidR="00270018" w:rsidRPr="00045075" w:rsidRDefault="00270018" w:rsidP="0027001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355" w:type="dxa"/>
          </w:tcPr>
          <w:p w:rsidR="00270018" w:rsidRPr="00045075" w:rsidRDefault="00270018" w:rsidP="00270018">
            <w:pPr>
              <w:rPr>
                <w:rFonts w:ascii="Candara" w:hAnsi="Candara"/>
                <w:sz w:val="24"/>
              </w:rPr>
            </w:pPr>
          </w:p>
        </w:tc>
      </w:tr>
    </w:tbl>
    <w:p w:rsidR="002914A2" w:rsidRDefault="002914A2"/>
    <w:p w:rsidR="005E78FF" w:rsidRDefault="005E78FF"/>
    <w:p w:rsidR="005E78FF" w:rsidRDefault="005E78FF"/>
    <w:sectPr w:rsidR="005E78FF" w:rsidSect="0047202D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6A"/>
    <w:multiLevelType w:val="hybridMultilevel"/>
    <w:tmpl w:val="E8DE1C3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00D"/>
    <w:multiLevelType w:val="hybridMultilevel"/>
    <w:tmpl w:val="7E6A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A8C"/>
    <w:multiLevelType w:val="hybridMultilevel"/>
    <w:tmpl w:val="556C6B7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B6A4E"/>
    <w:multiLevelType w:val="multilevel"/>
    <w:tmpl w:val="251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864C7"/>
    <w:multiLevelType w:val="multilevel"/>
    <w:tmpl w:val="DD8C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6550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7624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E6EE7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183E"/>
    <w:multiLevelType w:val="multilevel"/>
    <w:tmpl w:val="513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221B08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28C9"/>
    <w:multiLevelType w:val="hybridMultilevel"/>
    <w:tmpl w:val="02CA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20B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D4E2A"/>
    <w:multiLevelType w:val="hybridMultilevel"/>
    <w:tmpl w:val="EE58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50D38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A633E"/>
    <w:multiLevelType w:val="hybridMultilevel"/>
    <w:tmpl w:val="5BB6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85903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0496"/>
    <w:multiLevelType w:val="hybridMultilevel"/>
    <w:tmpl w:val="06D0A3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97FF3"/>
    <w:multiLevelType w:val="multilevel"/>
    <w:tmpl w:val="D8A8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B12CC8"/>
    <w:multiLevelType w:val="hybridMultilevel"/>
    <w:tmpl w:val="28EA01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F66CB"/>
    <w:multiLevelType w:val="hybridMultilevel"/>
    <w:tmpl w:val="18B89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52B4"/>
    <w:multiLevelType w:val="multilevel"/>
    <w:tmpl w:val="089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077F13"/>
    <w:multiLevelType w:val="hybridMultilevel"/>
    <w:tmpl w:val="88AA7AC8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45B22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77B4"/>
    <w:multiLevelType w:val="hybridMultilevel"/>
    <w:tmpl w:val="1DB2AB42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6211D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E2655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5135F"/>
    <w:multiLevelType w:val="multilevel"/>
    <w:tmpl w:val="AD66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037D57"/>
    <w:multiLevelType w:val="hybridMultilevel"/>
    <w:tmpl w:val="ADEE1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74990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27AF6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0"/>
  </w:num>
  <w:num w:numId="5">
    <w:abstractNumId w:val="2"/>
  </w:num>
  <w:num w:numId="6">
    <w:abstractNumId w:val="27"/>
  </w:num>
  <w:num w:numId="7">
    <w:abstractNumId w:val="13"/>
  </w:num>
  <w:num w:numId="8">
    <w:abstractNumId w:val="15"/>
  </w:num>
  <w:num w:numId="9">
    <w:abstractNumId w:val="14"/>
  </w:num>
  <w:num w:numId="10">
    <w:abstractNumId w:val="25"/>
  </w:num>
  <w:num w:numId="11">
    <w:abstractNumId w:val="6"/>
  </w:num>
  <w:num w:numId="12">
    <w:abstractNumId w:val="23"/>
  </w:num>
  <w:num w:numId="13">
    <w:abstractNumId w:val="19"/>
  </w:num>
  <w:num w:numId="14">
    <w:abstractNumId w:val="29"/>
  </w:num>
  <w:num w:numId="15">
    <w:abstractNumId w:val="24"/>
  </w:num>
  <w:num w:numId="16">
    <w:abstractNumId w:val="11"/>
  </w:num>
  <w:num w:numId="17">
    <w:abstractNumId w:val="9"/>
  </w:num>
  <w:num w:numId="18">
    <w:abstractNumId w:val="10"/>
  </w:num>
  <w:num w:numId="19">
    <w:abstractNumId w:val="12"/>
  </w:num>
  <w:num w:numId="20">
    <w:abstractNumId w:val="1"/>
  </w:num>
  <w:num w:numId="21">
    <w:abstractNumId w:val="5"/>
  </w:num>
  <w:num w:numId="22">
    <w:abstractNumId w:val="28"/>
  </w:num>
  <w:num w:numId="23">
    <w:abstractNumId w:val="22"/>
  </w:num>
  <w:num w:numId="24">
    <w:abstractNumId w:val="7"/>
  </w:num>
  <w:num w:numId="25">
    <w:abstractNumId w:val="3"/>
  </w:num>
  <w:num w:numId="26">
    <w:abstractNumId w:val="26"/>
  </w:num>
  <w:num w:numId="27">
    <w:abstractNumId w:val="20"/>
  </w:num>
  <w:num w:numId="28">
    <w:abstractNumId w:val="4"/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045075"/>
    <w:rsid w:val="000757D4"/>
    <w:rsid w:val="000C3569"/>
    <w:rsid w:val="000F7C4F"/>
    <w:rsid w:val="00113F0C"/>
    <w:rsid w:val="001607DC"/>
    <w:rsid w:val="00180C66"/>
    <w:rsid w:val="001B4DB8"/>
    <w:rsid w:val="002254A8"/>
    <w:rsid w:val="00270018"/>
    <w:rsid w:val="002914A2"/>
    <w:rsid w:val="003447C9"/>
    <w:rsid w:val="00383AC1"/>
    <w:rsid w:val="003C44DD"/>
    <w:rsid w:val="003D3804"/>
    <w:rsid w:val="004029A5"/>
    <w:rsid w:val="0047202D"/>
    <w:rsid w:val="0047341B"/>
    <w:rsid w:val="004864A9"/>
    <w:rsid w:val="004A0DDD"/>
    <w:rsid w:val="004C080F"/>
    <w:rsid w:val="004E59B6"/>
    <w:rsid w:val="0050201F"/>
    <w:rsid w:val="0050230A"/>
    <w:rsid w:val="005277FD"/>
    <w:rsid w:val="005A601B"/>
    <w:rsid w:val="005E78FF"/>
    <w:rsid w:val="0071557E"/>
    <w:rsid w:val="0076122D"/>
    <w:rsid w:val="00785FD9"/>
    <w:rsid w:val="007C26E6"/>
    <w:rsid w:val="008358A5"/>
    <w:rsid w:val="00877A0F"/>
    <w:rsid w:val="00877D5A"/>
    <w:rsid w:val="008E12F7"/>
    <w:rsid w:val="0091189D"/>
    <w:rsid w:val="00987D65"/>
    <w:rsid w:val="00991A42"/>
    <w:rsid w:val="009957CA"/>
    <w:rsid w:val="009B08C8"/>
    <w:rsid w:val="00A272B8"/>
    <w:rsid w:val="00A847F8"/>
    <w:rsid w:val="00B71CA5"/>
    <w:rsid w:val="00B85B97"/>
    <w:rsid w:val="00BB7830"/>
    <w:rsid w:val="00BF5C89"/>
    <w:rsid w:val="00C3290E"/>
    <w:rsid w:val="00CD503A"/>
    <w:rsid w:val="00CD65B5"/>
    <w:rsid w:val="00D43808"/>
    <w:rsid w:val="00D46432"/>
    <w:rsid w:val="00D60005"/>
    <w:rsid w:val="00E757B2"/>
    <w:rsid w:val="00EC5B05"/>
    <w:rsid w:val="00EF3D36"/>
    <w:rsid w:val="00F3032F"/>
    <w:rsid w:val="00FA0B98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95F2"/>
  <w15:chartTrackingRefBased/>
  <w15:docId w15:val="{5FE98926-1FF1-4569-BF4B-53BD1DB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D65"/>
    <w:pPr>
      <w:ind w:left="720"/>
      <w:contextualSpacing/>
    </w:pPr>
  </w:style>
  <w:style w:type="paragraph" w:customStyle="1" w:styleId="Default">
    <w:name w:val="Default"/>
    <w:rsid w:val="007C2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5CBF-CF32-485B-BB3E-A912404E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Ming - St Martins</dc:creator>
  <cp:keywords/>
  <dc:description/>
  <cp:lastModifiedBy>Amy Higham</cp:lastModifiedBy>
  <cp:revision>9</cp:revision>
  <dcterms:created xsi:type="dcterms:W3CDTF">2022-05-18T14:24:00Z</dcterms:created>
  <dcterms:modified xsi:type="dcterms:W3CDTF">2023-04-20T15:52:00Z</dcterms:modified>
</cp:coreProperties>
</file>